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7F48A" w14:textId="77777777" w:rsidR="00A45FEC" w:rsidRPr="00055700" w:rsidRDefault="004772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bookmarkStart w:id="0" w:name="_c6arsev4wkgi" w:colFirst="0" w:colLast="0"/>
      <w:bookmarkEnd w:id="0"/>
      <w:r w:rsidRPr="00055700">
        <w:rPr>
          <w:rFonts w:ascii="Arial Narrow" w:hAnsi="Arial Narrow"/>
          <w:noProof/>
          <w:lang w:val="id-ID"/>
        </w:rPr>
        <w:drawing>
          <wp:anchor distT="0" distB="0" distL="114300" distR="114300" simplePos="0" relativeHeight="251658240" behindDoc="0" locked="0" layoutInCell="1" hidden="0" allowOverlap="1" wp14:anchorId="5FA7F6AD" wp14:editId="5FA7F6AE">
            <wp:simplePos x="0" y="0"/>
            <wp:positionH relativeFrom="margin">
              <wp:posOffset>1731010</wp:posOffset>
            </wp:positionH>
            <wp:positionV relativeFrom="paragraph">
              <wp:posOffset>64770</wp:posOffset>
            </wp:positionV>
            <wp:extent cx="1457325" cy="1457325"/>
            <wp:effectExtent l="0" t="0" r="0" b="9525"/>
            <wp:wrapSquare wrapText="bothSides" distT="0" distB="0" distL="114300" distR="11430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E4271" w:rsidRPr="00055700">
        <w:rPr>
          <w:rFonts w:ascii="Arial Narrow" w:eastAsia="Tahoma" w:hAnsi="Arial Narrow" w:cs="Tahoma"/>
          <w:color w:val="000000"/>
        </w:rPr>
        <w:t>Perhatikan gambar mikroskop di samping. Fungsi bagian yang ditunjuk oleh huruf X adalah .....</w:t>
      </w:r>
    </w:p>
    <w:p w14:paraId="5FA7F48B" w14:textId="77777777" w:rsidR="00A45FEC" w:rsidRPr="00055700" w:rsidRDefault="00DE427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membentuk bayangan yang jelas teramati</w:t>
      </w:r>
    </w:p>
    <w:p w14:paraId="5FA7F48C" w14:textId="77777777" w:rsidR="00A45FEC" w:rsidRPr="00055700" w:rsidRDefault="00DE427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mencari bayangan objek</w:t>
      </w:r>
    </w:p>
    <w:p w14:paraId="5FA7F48D" w14:textId="77777777" w:rsidR="00A45FEC" w:rsidRPr="00055700" w:rsidRDefault="00DE427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</w:rPr>
        <w:t>memfokuskan</w:t>
      </w:r>
      <w:r w:rsidRPr="00055700">
        <w:rPr>
          <w:rFonts w:ascii="Arial Narrow" w:eastAsia="Tahoma" w:hAnsi="Arial Narrow" w:cs="Tahoma"/>
          <w:color w:val="000000"/>
        </w:rPr>
        <w:t xml:space="preserve"> cahaya untuk pengamatan</w:t>
      </w:r>
    </w:p>
    <w:p w14:paraId="5FA7F48E" w14:textId="77777777" w:rsidR="00A45FEC" w:rsidRPr="00055700" w:rsidRDefault="00DE4271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mengatur jumlah cahaya yang masuk</w:t>
      </w:r>
    </w:p>
    <w:p w14:paraId="5FA7F48F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Mikroskop dapat digunakan untuk mengamati benda yang berukuran sangat kecil. Fungsi tersebut dilakukan oleh ....</w:t>
      </w:r>
    </w:p>
    <w:p w14:paraId="5FA7F490" w14:textId="77777777" w:rsidR="00A45FEC" w:rsidRPr="00055700" w:rsidRDefault="00DE42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lensa okuler dan lensa objektif</w:t>
      </w:r>
    </w:p>
    <w:p w14:paraId="5FA7F491" w14:textId="77777777" w:rsidR="00A45FEC" w:rsidRPr="00055700" w:rsidRDefault="00DE42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lensa okuler dan diafragma</w:t>
      </w:r>
    </w:p>
    <w:p w14:paraId="5FA7F492" w14:textId="77777777" w:rsidR="00A45FEC" w:rsidRPr="00055700" w:rsidRDefault="00DE42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lensa objektif dan cermin</w:t>
      </w:r>
    </w:p>
    <w:p w14:paraId="5FA7F493" w14:textId="77777777" w:rsidR="00A45FEC" w:rsidRPr="00055700" w:rsidRDefault="00DE4271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diafragma dan cermin</w:t>
      </w:r>
    </w:p>
    <w:p w14:paraId="5FA7F494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 xml:space="preserve">Seseorang menggunakan mikroskop untuk mengamati sel dan berharap diperoleh </w:t>
      </w:r>
      <w:r w:rsidRPr="00055700">
        <w:rPr>
          <w:rFonts w:ascii="Arial Narrow" w:eastAsia="Tahoma" w:hAnsi="Arial Narrow" w:cs="Tahoma"/>
        </w:rPr>
        <w:t>perbesaran</w:t>
      </w:r>
      <w:r w:rsidRPr="00055700">
        <w:rPr>
          <w:rFonts w:ascii="Arial Narrow" w:eastAsia="Tahoma" w:hAnsi="Arial Narrow" w:cs="Tahoma"/>
          <w:color w:val="000000"/>
        </w:rPr>
        <w:t xml:space="preserve"> 500X. Pada lensa okuler sudah terpasang perbesaran 5X. Berikut hal yang harus dilakukan agar diperoleh perbesaran yang diharapkan yaitu .....</w:t>
      </w:r>
    </w:p>
    <w:p w14:paraId="5FA7F495" w14:textId="77777777" w:rsidR="00A45FEC" w:rsidRPr="00055700" w:rsidRDefault="00DE427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mencopot dan mengganti lensa objektif dengan lensa 100X</w:t>
      </w:r>
    </w:p>
    <w:p w14:paraId="5FA7F496" w14:textId="77777777" w:rsidR="00A45FEC" w:rsidRPr="00055700" w:rsidRDefault="00DE427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mencopot dan mengganti lensa objektif dengan lensa 500X</w:t>
      </w:r>
    </w:p>
    <w:p w14:paraId="5FA7F497" w14:textId="77777777" w:rsidR="00A45FEC" w:rsidRPr="00055700" w:rsidRDefault="00DE427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memutar revolver sehingga lensa objektif 100X tepat berada di atas lubang meja objek</w:t>
      </w:r>
    </w:p>
    <w:p w14:paraId="5FA7F498" w14:textId="77777777" w:rsidR="00A45FEC" w:rsidRPr="00055700" w:rsidRDefault="00DE4271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memutar revolver sehingga lensa objektif 500X tepat berada di atas lubang meja objek</w:t>
      </w:r>
    </w:p>
    <w:p w14:paraId="5FA7F499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Prinsip kerja mikroskop cahaya adalah memfokuskan cahaya sehingga melewati spesimen oleh cermin sehingga terbentuk bayangan yang diperbesar melalui lensa objektif dan okuler. Berikut adalah langkah dalam pengamatan dengan mikroskop.</w:t>
      </w:r>
    </w:p>
    <w:p w14:paraId="5FA7F49A" w14:textId="77777777" w:rsidR="00A45FEC" w:rsidRPr="00055700" w:rsidRDefault="00DE427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spesimen dipotong tipis</w:t>
      </w:r>
    </w:p>
    <w:p w14:paraId="5FA7F49B" w14:textId="77777777" w:rsidR="00A45FEC" w:rsidRPr="00055700" w:rsidRDefault="00DE427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spesimen dilapisi lilin</w:t>
      </w:r>
    </w:p>
    <w:p w14:paraId="5FA7F49C" w14:textId="77777777" w:rsidR="00A45FEC" w:rsidRPr="00055700" w:rsidRDefault="00DE427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diberi pewarnaan</w:t>
      </w:r>
    </w:p>
    <w:p w14:paraId="5FA7F49D" w14:textId="77777777" w:rsidR="00A45FEC" w:rsidRPr="00055700" w:rsidRDefault="00DE4271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spesimen ditutup dengan kaca penutup</w:t>
      </w:r>
    </w:p>
    <w:p w14:paraId="5FA7F49E" w14:textId="77777777" w:rsidR="00A45FEC" w:rsidRPr="00055700" w:rsidRDefault="00DE4271">
      <w:pPr>
        <w:spacing w:after="0"/>
        <w:ind w:left="360"/>
        <w:rPr>
          <w:rFonts w:ascii="Arial Narrow" w:eastAsia="Tahoma" w:hAnsi="Arial Narrow" w:cs="Tahoma"/>
        </w:rPr>
      </w:pPr>
      <w:r w:rsidRPr="00055700">
        <w:rPr>
          <w:rFonts w:ascii="Arial Narrow" w:eastAsia="Tahoma" w:hAnsi="Arial Narrow" w:cs="Tahoma"/>
        </w:rPr>
        <w:t>Agar diperoleh bayangan yang jelas, maka perlakuan yang tepat dilakukan pada spesimen adalah nomor ....</w:t>
      </w:r>
    </w:p>
    <w:p w14:paraId="5FA7F49F" w14:textId="77777777" w:rsidR="00A45FEC" w:rsidRPr="00055700" w:rsidRDefault="00DE427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a dan b</w:t>
      </w:r>
    </w:p>
    <w:p w14:paraId="5FA7F4A0" w14:textId="77777777" w:rsidR="00A45FEC" w:rsidRPr="00055700" w:rsidRDefault="00DE427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a dan c</w:t>
      </w:r>
    </w:p>
    <w:p w14:paraId="5FA7F4A1" w14:textId="77777777" w:rsidR="00A45FEC" w:rsidRPr="00055700" w:rsidRDefault="00DE427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b dan d</w:t>
      </w:r>
    </w:p>
    <w:p w14:paraId="5FA7F4A2" w14:textId="77777777" w:rsidR="00A45FEC" w:rsidRPr="00055700" w:rsidRDefault="00DE4271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c dan d</w:t>
      </w:r>
    </w:p>
    <w:p w14:paraId="5FA7F4A3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Preparat untuk pengamatan spesimen dengan menggunakan mikroskop biasanya diberi pewarnaan. Berikut fungsi pewarnaan yang tepat adalah .....</w:t>
      </w:r>
    </w:p>
    <w:p w14:paraId="5FA7F4A4" w14:textId="77777777" w:rsidR="00A45FEC" w:rsidRPr="00055700" w:rsidRDefault="00DE427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membedakan satu bagian dengan bagian yang lain</w:t>
      </w:r>
    </w:p>
    <w:p w14:paraId="5FA7F4A5" w14:textId="77777777" w:rsidR="00A45FEC" w:rsidRPr="00055700" w:rsidRDefault="00DE427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memperindah struktur sel</w:t>
      </w:r>
    </w:p>
    <w:p w14:paraId="5FA7F4A6" w14:textId="77777777" w:rsidR="00A45FEC" w:rsidRPr="00055700" w:rsidRDefault="00DE427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membedakan dengan kaca objek</w:t>
      </w:r>
    </w:p>
    <w:p w14:paraId="5FA7F4A7" w14:textId="77777777" w:rsidR="00A45FEC" w:rsidRPr="00055700" w:rsidRDefault="00DE4271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mencegah kerusakan sel</w:t>
      </w:r>
    </w:p>
    <w:p w14:paraId="5FA7F4A8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Ketika dilakukan pengamatan spesimen dengan menggunakan mikroskop biasanya diberi pewarnaan. Untuk mempertajam bayangan yang diperoleh, bagian mikroskop yang perlu dioptimalkan adalah ....</w:t>
      </w:r>
    </w:p>
    <w:p w14:paraId="5FA7F4A9" w14:textId="77777777" w:rsidR="00A45FEC" w:rsidRPr="00055700" w:rsidRDefault="00DE427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makrometer</w:t>
      </w:r>
    </w:p>
    <w:p w14:paraId="5FA7F4AA" w14:textId="77777777" w:rsidR="00A45FEC" w:rsidRPr="00055700" w:rsidRDefault="00DE427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mikrometer</w:t>
      </w:r>
    </w:p>
    <w:p w14:paraId="5FA7F4AB" w14:textId="77777777" w:rsidR="00A45FEC" w:rsidRPr="00055700" w:rsidRDefault="00DE427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cermin</w:t>
      </w:r>
    </w:p>
    <w:p w14:paraId="5FA7F4AC" w14:textId="77777777" w:rsidR="00A45FEC" w:rsidRPr="00055700" w:rsidRDefault="00DE4271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diafragma</w:t>
      </w:r>
    </w:p>
    <w:p w14:paraId="5FA7F4AD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Seorang peserta didik mengamati sel hewan dengan menggunakan mikroskop cahaya dan dilakukan pewarnaan. Berikut hasil pengamatan yang tidak ditemukan adalah .....</w:t>
      </w:r>
    </w:p>
    <w:p w14:paraId="5FA7F4AE" w14:textId="77777777" w:rsidR="00A45FEC" w:rsidRPr="00055700" w:rsidRDefault="00DE427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dinding sel</w:t>
      </w:r>
    </w:p>
    <w:p w14:paraId="5FA7F4AF" w14:textId="77777777" w:rsidR="00A45FEC" w:rsidRPr="00055700" w:rsidRDefault="00DE427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membran sel</w:t>
      </w:r>
    </w:p>
    <w:p w14:paraId="5FA7F4B0" w14:textId="77777777" w:rsidR="00A45FEC" w:rsidRPr="00055700" w:rsidRDefault="00DE427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mitokondria</w:t>
      </w:r>
    </w:p>
    <w:p w14:paraId="5FA7F4B1" w14:textId="77777777" w:rsidR="00A45FEC" w:rsidRPr="00055700" w:rsidRDefault="00DE4271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nukleus</w:t>
      </w:r>
    </w:p>
    <w:p w14:paraId="5FA7F4B2" w14:textId="77777777" w:rsidR="00A45FEC" w:rsidRPr="00055700" w:rsidRDefault="00DE4271">
      <w:pPr>
        <w:spacing w:after="0"/>
        <w:rPr>
          <w:rFonts w:ascii="Arial Narrow" w:eastAsia="Tahoma" w:hAnsi="Arial Narrow" w:cs="Tahoma"/>
          <w:i/>
        </w:rPr>
      </w:pPr>
      <w:r w:rsidRPr="00055700">
        <w:rPr>
          <w:rFonts w:ascii="Arial Narrow" w:eastAsia="Tahoma" w:hAnsi="Arial Narrow" w:cs="Tahoma"/>
          <w:i/>
        </w:rPr>
        <w:t xml:space="preserve">Cermati teks berikut untuk menjawab soal nomor 8 dan 9. </w:t>
      </w:r>
    </w:p>
    <w:p w14:paraId="5FA7F4B3" w14:textId="77777777" w:rsidR="00A45FEC" w:rsidRPr="00055700" w:rsidRDefault="00DE4271">
      <w:pPr>
        <w:spacing w:after="0"/>
        <w:rPr>
          <w:rFonts w:ascii="Arial Narrow" w:eastAsia="Tahoma" w:hAnsi="Arial Narrow" w:cs="Tahoma"/>
        </w:rPr>
      </w:pPr>
      <w:r w:rsidRPr="00055700">
        <w:rPr>
          <w:rFonts w:ascii="Arial Narrow" w:eastAsia="Tahoma" w:hAnsi="Arial Narrow" w:cs="Tahoma"/>
        </w:rPr>
        <w:t>Seorang peserta didik mengamati jaringan dengan menggunakan mikroskop, kemudian teramati struktur seperti pada gambar berikut.</w:t>
      </w:r>
    </w:p>
    <w:p w14:paraId="5FA7F4B4" w14:textId="77777777" w:rsidR="00A45FEC" w:rsidRPr="00055700" w:rsidRDefault="00DE4271">
      <w:pPr>
        <w:spacing w:after="0"/>
        <w:rPr>
          <w:rFonts w:ascii="Arial Narrow" w:eastAsia="Tahoma" w:hAnsi="Arial Narrow" w:cs="Tahoma"/>
        </w:rPr>
      </w:pPr>
      <w:r w:rsidRPr="00055700">
        <w:rPr>
          <w:rFonts w:ascii="Arial Narrow" w:eastAsia="Tahoma" w:hAnsi="Arial Narrow" w:cs="Tahoma"/>
          <w:noProof/>
          <w:lang w:val="id-ID"/>
        </w:rPr>
        <w:drawing>
          <wp:inline distT="0" distB="0" distL="0" distR="0" wp14:anchorId="5FA7F6AF" wp14:editId="5FA7F6B0">
            <wp:extent cx="2700490" cy="1686551"/>
            <wp:effectExtent l="0" t="0" r="0" b="0"/>
            <wp:docPr id="3" name="image13.jpg" descr="Onion epidermis under light microscope. Purple colored, large epidermal cells of an onion, Allium cepa, in a single layer. Each cell with wall, membrane, cytoplasm, nucleus and large vacuole. Pho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Onion epidermis under light microscope. Purple colored, large epidermal cells of an onion, Allium cepa, in a single layer. Each cell with wall, membrane, cytoplasm, nucleus and large vacuole. Photo."/>
                    <pic:cNvPicPr preferRelativeResize="0"/>
                  </pic:nvPicPr>
                  <pic:blipFill>
                    <a:blip r:embed="rId8"/>
                    <a:srcRect b="14914"/>
                    <a:stretch>
                      <a:fillRect/>
                    </a:stretch>
                  </pic:blipFill>
                  <pic:spPr>
                    <a:xfrm>
                      <a:off x="0" y="0"/>
                      <a:ext cx="2700490" cy="1686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7F4B5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Gambar tersebut menunjukkan objek berupa jaringan .....</w:t>
      </w:r>
    </w:p>
    <w:p w14:paraId="5FA7F4B6" w14:textId="77777777" w:rsidR="00A45FEC" w:rsidRPr="00055700" w:rsidRDefault="00DE427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hewan</w:t>
      </w:r>
    </w:p>
    <w:p w14:paraId="5FA7F4B7" w14:textId="77777777" w:rsidR="00A45FEC" w:rsidRPr="00055700" w:rsidRDefault="00DE427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tumbuhan</w:t>
      </w:r>
    </w:p>
    <w:p w14:paraId="5FA7F4B8" w14:textId="77777777" w:rsidR="00A45FEC" w:rsidRPr="00055700" w:rsidRDefault="00DE427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bakteri</w:t>
      </w:r>
    </w:p>
    <w:p w14:paraId="5FA7F4B9" w14:textId="77777777" w:rsidR="00A45FEC" w:rsidRPr="00055700" w:rsidRDefault="00DE4271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protozoa</w:t>
      </w:r>
    </w:p>
    <w:p w14:paraId="5FA7F4BA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Karakteristik dari sel pada gambar yang membedakan dengan sel lain adalah .....</w:t>
      </w:r>
    </w:p>
    <w:p w14:paraId="5FA7F4BB" w14:textId="77777777" w:rsidR="00A45FEC" w:rsidRPr="00055700" w:rsidRDefault="00DE427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membran sel</w:t>
      </w:r>
    </w:p>
    <w:p w14:paraId="5FA7F4BC" w14:textId="77777777" w:rsidR="00A45FEC" w:rsidRPr="00055700" w:rsidRDefault="00DE427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dinding sel</w:t>
      </w:r>
    </w:p>
    <w:p w14:paraId="5FA7F4BD" w14:textId="77777777" w:rsidR="00A45FEC" w:rsidRPr="00055700" w:rsidRDefault="00DE427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nukleus</w:t>
      </w:r>
    </w:p>
    <w:p w14:paraId="5FA7F4BE" w14:textId="77777777" w:rsidR="00A45FEC" w:rsidRPr="00055700" w:rsidRDefault="00DE4271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plasma sel</w:t>
      </w:r>
    </w:p>
    <w:p w14:paraId="5FA7F4BF" w14:textId="77777777" w:rsidR="00A45FEC" w:rsidRPr="00055700" w:rsidRDefault="00DE4271">
      <w:pPr>
        <w:spacing w:after="0"/>
        <w:rPr>
          <w:rFonts w:ascii="Arial Narrow" w:eastAsia="Tahoma" w:hAnsi="Arial Narrow" w:cs="Tahoma"/>
          <w:i/>
        </w:rPr>
      </w:pPr>
      <w:r w:rsidRPr="00055700">
        <w:rPr>
          <w:rFonts w:ascii="Arial Narrow" w:eastAsia="Tahoma" w:hAnsi="Arial Narrow" w:cs="Tahoma"/>
          <w:i/>
        </w:rPr>
        <w:t>Perhatikan gambar berikut untuk menjawab soal nomor 10 dan 11</w:t>
      </w:r>
    </w:p>
    <w:p w14:paraId="5FA7F4C0" w14:textId="77777777" w:rsidR="00A45FEC" w:rsidRPr="00055700" w:rsidRDefault="00DE4271">
      <w:pPr>
        <w:spacing w:after="0"/>
        <w:rPr>
          <w:rFonts w:ascii="Arial Narrow" w:eastAsia="Tahoma" w:hAnsi="Arial Narrow" w:cs="Tahoma"/>
        </w:rPr>
      </w:pPr>
      <w:r w:rsidRPr="00055700">
        <w:rPr>
          <w:rFonts w:ascii="Arial Narrow" w:eastAsia="Tahoma" w:hAnsi="Arial Narrow" w:cs="Tahoma"/>
          <w:noProof/>
          <w:lang w:val="id-ID"/>
        </w:rPr>
        <w:lastRenderedPageBreak/>
        <w:drawing>
          <wp:inline distT="0" distB="0" distL="0" distR="0" wp14:anchorId="5FA7F6B1" wp14:editId="5FA7F6B2">
            <wp:extent cx="2124000" cy="21240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1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7F4C1" w14:textId="77777777" w:rsidR="00A45FEC" w:rsidRPr="00055700" w:rsidRDefault="00DE4271" w:rsidP="00477234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Pasangan nomor bagian yang ditunjuk dengan nama bagian yang tepat pada tabel adalah ....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41"/>
        <w:gridCol w:w="1370"/>
        <w:gridCol w:w="1369"/>
        <w:gridCol w:w="1369"/>
      </w:tblGrid>
      <w:tr w:rsidR="00A45FEC" w:rsidRPr="00055700" w14:paraId="5FA7F4C6" w14:textId="77777777" w:rsidTr="00477234">
        <w:tc>
          <w:tcPr>
            <w:tcW w:w="382" w:type="pct"/>
          </w:tcPr>
          <w:p w14:paraId="5FA7F4C2" w14:textId="77777777" w:rsidR="00A45FEC" w:rsidRPr="00055700" w:rsidRDefault="00A45F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</w:p>
        </w:tc>
        <w:tc>
          <w:tcPr>
            <w:tcW w:w="1539" w:type="pct"/>
          </w:tcPr>
          <w:p w14:paraId="5FA7F4C3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39" w:type="pct"/>
          </w:tcPr>
          <w:p w14:paraId="5FA7F4C4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1539" w:type="pct"/>
          </w:tcPr>
          <w:p w14:paraId="5FA7F4C5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3</w:t>
            </w:r>
          </w:p>
        </w:tc>
      </w:tr>
      <w:tr w:rsidR="00A45FEC" w:rsidRPr="00055700" w14:paraId="5FA7F4CB" w14:textId="77777777" w:rsidTr="00477234">
        <w:tc>
          <w:tcPr>
            <w:tcW w:w="382" w:type="pct"/>
          </w:tcPr>
          <w:p w14:paraId="5FA7F4C7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A</w:t>
            </w:r>
          </w:p>
        </w:tc>
        <w:tc>
          <w:tcPr>
            <w:tcW w:w="1539" w:type="pct"/>
          </w:tcPr>
          <w:p w14:paraId="5FA7F4C8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membran sel</w:t>
            </w:r>
          </w:p>
        </w:tc>
        <w:tc>
          <w:tcPr>
            <w:tcW w:w="1539" w:type="pct"/>
          </w:tcPr>
          <w:p w14:paraId="5FA7F4C9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plasma sel</w:t>
            </w:r>
          </w:p>
        </w:tc>
        <w:tc>
          <w:tcPr>
            <w:tcW w:w="1539" w:type="pct"/>
          </w:tcPr>
          <w:p w14:paraId="5FA7F4CA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nukleus</w:t>
            </w:r>
          </w:p>
        </w:tc>
      </w:tr>
      <w:tr w:rsidR="00A45FEC" w:rsidRPr="00055700" w14:paraId="5FA7F4D0" w14:textId="77777777" w:rsidTr="00477234">
        <w:tc>
          <w:tcPr>
            <w:tcW w:w="382" w:type="pct"/>
          </w:tcPr>
          <w:p w14:paraId="5FA7F4CC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B</w:t>
            </w:r>
          </w:p>
        </w:tc>
        <w:tc>
          <w:tcPr>
            <w:tcW w:w="1539" w:type="pct"/>
          </w:tcPr>
          <w:p w14:paraId="5FA7F4CD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membran sel</w:t>
            </w:r>
          </w:p>
        </w:tc>
        <w:tc>
          <w:tcPr>
            <w:tcW w:w="1539" w:type="pct"/>
          </w:tcPr>
          <w:p w14:paraId="5FA7F4CE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nukleus</w:t>
            </w:r>
          </w:p>
        </w:tc>
        <w:tc>
          <w:tcPr>
            <w:tcW w:w="1539" w:type="pct"/>
          </w:tcPr>
          <w:p w14:paraId="5FA7F4CF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plasma sel</w:t>
            </w:r>
          </w:p>
        </w:tc>
      </w:tr>
      <w:tr w:rsidR="00A45FEC" w:rsidRPr="00055700" w14:paraId="5FA7F4D5" w14:textId="77777777" w:rsidTr="00477234">
        <w:tc>
          <w:tcPr>
            <w:tcW w:w="382" w:type="pct"/>
          </w:tcPr>
          <w:p w14:paraId="5FA7F4D1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C</w:t>
            </w:r>
          </w:p>
        </w:tc>
        <w:tc>
          <w:tcPr>
            <w:tcW w:w="1539" w:type="pct"/>
          </w:tcPr>
          <w:p w14:paraId="5FA7F4D2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nukleus</w:t>
            </w:r>
          </w:p>
        </w:tc>
        <w:tc>
          <w:tcPr>
            <w:tcW w:w="1539" w:type="pct"/>
          </w:tcPr>
          <w:p w14:paraId="5FA7F4D3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plasma sel</w:t>
            </w:r>
          </w:p>
        </w:tc>
        <w:tc>
          <w:tcPr>
            <w:tcW w:w="1539" w:type="pct"/>
          </w:tcPr>
          <w:p w14:paraId="5FA7F4D4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membran sel</w:t>
            </w:r>
          </w:p>
        </w:tc>
      </w:tr>
      <w:tr w:rsidR="00A45FEC" w:rsidRPr="00055700" w14:paraId="5FA7F4DA" w14:textId="77777777" w:rsidTr="00477234">
        <w:tc>
          <w:tcPr>
            <w:tcW w:w="382" w:type="pct"/>
          </w:tcPr>
          <w:p w14:paraId="5FA7F4D6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D</w:t>
            </w:r>
          </w:p>
        </w:tc>
        <w:tc>
          <w:tcPr>
            <w:tcW w:w="1539" w:type="pct"/>
          </w:tcPr>
          <w:p w14:paraId="5FA7F4D7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nukleus</w:t>
            </w:r>
          </w:p>
        </w:tc>
        <w:tc>
          <w:tcPr>
            <w:tcW w:w="1539" w:type="pct"/>
          </w:tcPr>
          <w:p w14:paraId="5FA7F4D8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membran sel</w:t>
            </w:r>
          </w:p>
        </w:tc>
        <w:tc>
          <w:tcPr>
            <w:tcW w:w="1539" w:type="pct"/>
          </w:tcPr>
          <w:p w14:paraId="5FA7F4D9" w14:textId="77777777" w:rsidR="00A45FEC" w:rsidRPr="00055700" w:rsidRDefault="00DE42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color w:val="000000"/>
                <w:sz w:val="18"/>
                <w:szCs w:val="18"/>
              </w:rPr>
              <w:t>plasma sel</w:t>
            </w:r>
          </w:p>
        </w:tc>
      </w:tr>
    </w:tbl>
    <w:p w14:paraId="5FA7F4DB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357" w:hanging="357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 xml:space="preserve">Materi </w:t>
      </w:r>
      <w:r w:rsidRPr="00055700">
        <w:rPr>
          <w:rFonts w:ascii="Arial Narrow" w:eastAsia="Tahoma" w:hAnsi="Arial Narrow" w:cs="Tahoma"/>
        </w:rPr>
        <w:t>genetik</w:t>
      </w:r>
      <w:r w:rsidRPr="00055700">
        <w:rPr>
          <w:rFonts w:ascii="Arial Narrow" w:eastAsia="Tahoma" w:hAnsi="Arial Narrow" w:cs="Tahoma"/>
          <w:color w:val="000000"/>
        </w:rPr>
        <w:t xml:space="preserve"> yang membawa sifat yang dapat diturunkan terdapat pada bagian nomor .....</w:t>
      </w:r>
    </w:p>
    <w:p w14:paraId="5FA7F4DC" w14:textId="77777777" w:rsidR="00A45FEC" w:rsidRPr="00055700" w:rsidRDefault="00DE427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1</w:t>
      </w:r>
    </w:p>
    <w:p w14:paraId="5FA7F4DD" w14:textId="77777777" w:rsidR="00A45FEC" w:rsidRPr="00055700" w:rsidRDefault="00DE427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2</w:t>
      </w:r>
    </w:p>
    <w:p w14:paraId="5FA7F4DE" w14:textId="77777777" w:rsidR="00A45FEC" w:rsidRPr="00055700" w:rsidRDefault="00DE427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3</w:t>
      </w:r>
    </w:p>
    <w:p w14:paraId="5FA7F4DF" w14:textId="77777777" w:rsidR="00A45FEC" w:rsidRPr="00055700" w:rsidRDefault="00DE4271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2 dan 3</w:t>
      </w:r>
    </w:p>
    <w:p w14:paraId="5FA7F4E0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 xml:space="preserve">Pada pengamatan sel gabus menggunakan mikroskop, tidak ditemukan plasma sel dan nukleus. Berikut hal yang benar berkaitan </w:t>
      </w:r>
      <w:r w:rsidRPr="00055700">
        <w:rPr>
          <w:rFonts w:ascii="Arial Narrow" w:eastAsia="Tahoma" w:hAnsi="Arial Narrow" w:cs="Tahoma"/>
        </w:rPr>
        <w:t>dengan</w:t>
      </w:r>
      <w:r w:rsidRPr="00055700">
        <w:rPr>
          <w:rFonts w:ascii="Arial Narrow" w:eastAsia="Tahoma" w:hAnsi="Arial Narrow" w:cs="Tahoma"/>
          <w:color w:val="000000"/>
        </w:rPr>
        <w:t xml:space="preserve"> hasil pengamatan tersebut adalah ....</w:t>
      </w:r>
    </w:p>
    <w:p w14:paraId="5FA7F4E1" w14:textId="77777777" w:rsidR="00A45FEC" w:rsidRPr="00055700" w:rsidRDefault="00DE427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rusak karena pewarnaan</w:t>
      </w:r>
    </w:p>
    <w:p w14:paraId="5FA7F4E2" w14:textId="77777777" w:rsidR="00A45FEC" w:rsidRPr="00055700" w:rsidRDefault="00DE427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ukuran terlalu kecil</w:t>
      </w:r>
    </w:p>
    <w:p w14:paraId="5FA7F4E3" w14:textId="77777777" w:rsidR="00A45FEC" w:rsidRPr="00055700" w:rsidRDefault="00DE427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merupakan sel mati sehingga nukleus sudah hilang</w:t>
      </w:r>
    </w:p>
    <w:p w14:paraId="5FA7F4E4" w14:textId="77777777" w:rsidR="00A45FEC" w:rsidRPr="00055700" w:rsidRDefault="00DE4271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merupakan sel prokariotik sehingga tidak memiliki sel</w:t>
      </w:r>
    </w:p>
    <w:p w14:paraId="5FA7F4E5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Perhatikan tabel perbedaan sel hewan dan tumbuhan berikut.</w:t>
      </w:r>
    </w:p>
    <w:tbl>
      <w:tblPr>
        <w:tblStyle w:val="a0"/>
        <w:tblW w:w="5252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34"/>
        <w:gridCol w:w="1929"/>
        <w:gridCol w:w="2310"/>
      </w:tblGrid>
      <w:tr w:rsidR="00A45FEC" w:rsidRPr="00055700" w14:paraId="5FA7F4E9" w14:textId="77777777" w:rsidTr="00477234">
        <w:tc>
          <w:tcPr>
            <w:tcW w:w="464" w:type="pct"/>
          </w:tcPr>
          <w:p w14:paraId="5FA7F4E6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No</w:t>
            </w:r>
          </w:p>
        </w:tc>
        <w:tc>
          <w:tcPr>
            <w:tcW w:w="2064" w:type="pct"/>
          </w:tcPr>
          <w:p w14:paraId="5FA7F4E7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Hewan</w:t>
            </w:r>
          </w:p>
        </w:tc>
        <w:tc>
          <w:tcPr>
            <w:tcW w:w="2472" w:type="pct"/>
          </w:tcPr>
          <w:p w14:paraId="5FA7F4E8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Tumbuhan</w:t>
            </w:r>
          </w:p>
        </w:tc>
      </w:tr>
      <w:tr w:rsidR="00A45FEC" w:rsidRPr="00055700" w14:paraId="5FA7F4ED" w14:textId="77777777" w:rsidTr="00477234">
        <w:tc>
          <w:tcPr>
            <w:tcW w:w="464" w:type="pct"/>
          </w:tcPr>
          <w:p w14:paraId="5FA7F4EA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1</w:t>
            </w:r>
          </w:p>
        </w:tc>
        <w:tc>
          <w:tcPr>
            <w:tcW w:w="2064" w:type="pct"/>
          </w:tcPr>
          <w:p w14:paraId="5FA7F4EB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kloroplas</w:t>
            </w:r>
          </w:p>
        </w:tc>
        <w:tc>
          <w:tcPr>
            <w:tcW w:w="2472" w:type="pct"/>
          </w:tcPr>
          <w:p w14:paraId="5FA7F4EC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kloroplas</w:t>
            </w:r>
          </w:p>
        </w:tc>
      </w:tr>
      <w:tr w:rsidR="00A45FEC" w:rsidRPr="00055700" w14:paraId="5FA7F4F1" w14:textId="77777777" w:rsidTr="00477234">
        <w:tc>
          <w:tcPr>
            <w:tcW w:w="464" w:type="pct"/>
          </w:tcPr>
          <w:p w14:paraId="5FA7F4EE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2</w:t>
            </w:r>
          </w:p>
        </w:tc>
        <w:tc>
          <w:tcPr>
            <w:tcW w:w="2064" w:type="pct"/>
          </w:tcPr>
          <w:p w14:paraId="5FA7F4EF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dinding sel</w:t>
            </w:r>
          </w:p>
        </w:tc>
        <w:tc>
          <w:tcPr>
            <w:tcW w:w="2472" w:type="pct"/>
          </w:tcPr>
          <w:p w14:paraId="5FA7F4F0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dinding sel</w:t>
            </w:r>
          </w:p>
        </w:tc>
      </w:tr>
      <w:tr w:rsidR="00A45FEC" w:rsidRPr="00055700" w14:paraId="5FA7F4F5" w14:textId="77777777" w:rsidTr="00477234">
        <w:tc>
          <w:tcPr>
            <w:tcW w:w="464" w:type="pct"/>
          </w:tcPr>
          <w:p w14:paraId="5FA7F4F2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3</w:t>
            </w:r>
          </w:p>
        </w:tc>
        <w:tc>
          <w:tcPr>
            <w:tcW w:w="2064" w:type="pct"/>
          </w:tcPr>
          <w:p w14:paraId="5FA7F4F3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mikrotubulus</w:t>
            </w:r>
          </w:p>
        </w:tc>
        <w:tc>
          <w:tcPr>
            <w:tcW w:w="2472" w:type="pct"/>
          </w:tcPr>
          <w:p w14:paraId="5FA7F4F4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mikrotubulus</w:t>
            </w:r>
          </w:p>
        </w:tc>
      </w:tr>
      <w:tr w:rsidR="00A45FEC" w:rsidRPr="00055700" w14:paraId="5FA7F4F9" w14:textId="77777777" w:rsidTr="00477234">
        <w:tc>
          <w:tcPr>
            <w:tcW w:w="464" w:type="pct"/>
          </w:tcPr>
          <w:p w14:paraId="5FA7F4F6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4</w:t>
            </w:r>
          </w:p>
        </w:tc>
        <w:tc>
          <w:tcPr>
            <w:tcW w:w="2064" w:type="pct"/>
          </w:tcPr>
          <w:p w14:paraId="5FA7F4F7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nukleus</w:t>
            </w:r>
          </w:p>
        </w:tc>
        <w:tc>
          <w:tcPr>
            <w:tcW w:w="2472" w:type="pct"/>
          </w:tcPr>
          <w:p w14:paraId="5FA7F4F8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nukleus</w:t>
            </w:r>
          </w:p>
        </w:tc>
      </w:tr>
    </w:tbl>
    <w:p w14:paraId="5FA7F4FA" w14:textId="77777777" w:rsidR="00A45FEC" w:rsidRPr="00055700" w:rsidRDefault="00DE4271">
      <w:pPr>
        <w:spacing w:before="120" w:after="0"/>
        <w:ind w:left="357"/>
        <w:rPr>
          <w:rFonts w:ascii="Arial Narrow" w:eastAsia="Tahoma" w:hAnsi="Arial Narrow" w:cs="Tahoma"/>
        </w:rPr>
      </w:pPr>
      <w:r w:rsidRPr="00055700">
        <w:rPr>
          <w:rFonts w:ascii="Arial Narrow" w:eastAsia="Tahoma" w:hAnsi="Arial Narrow" w:cs="Tahoma"/>
        </w:rPr>
        <w:t>Perbedaan yang benar ditunjukkan oleh nomor .....</w:t>
      </w:r>
    </w:p>
    <w:p w14:paraId="5FA7F4FB" w14:textId="77777777" w:rsidR="00A45FEC" w:rsidRPr="00055700" w:rsidRDefault="00DE427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1 dan 2</w:t>
      </w:r>
    </w:p>
    <w:p w14:paraId="5FA7F4FC" w14:textId="77777777" w:rsidR="00A45FEC" w:rsidRPr="00055700" w:rsidRDefault="00DE427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1 dan 3</w:t>
      </w:r>
    </w:p>
    <w:p w14:paraId="5FA7F4FD" w14:textId="77777777" w:rsidR="00A45FEC" w:rsidRPr="00055700" w:rsidRDefault="00DE427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2 dan 3</w:t>
      </w:r>
    </w:p>
    <w:p w14:paraId="5FA7F4FE" w14:textId="77777777" w:rsidR="00A45FEC" w:rsidRPr="00055700" w:rsidRDefault="00DE427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3 dan 4</w:t>
      </w:r>
    </w:p>
    <w:p w14:paraId="5FA7F4FF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 xml:space="preserve">Seorang peserta didik mengamati cairan pada kentang rebus yang sudah membusuk dengan menggunakan mikroskop cahaya dan pewarnaan metilen biru. Melalui pengamatan, diharapkan </w:t>
      </w:r>
      <w:r w:rsidRPr="00055700">
        <w:rPr>
          <w:rFonts w:ascii="Arial Narrow" w:eastAsia="Tahoma" w:hAnsi="Arial Narrow" w:cs="Tahoma"/>
          <w:color w:val="000000"/>
        </w:rPr>
        <w:t xml:space="preserve">didapatkan struktur bakteri. Setelah diperoleh bayangan sel, ia mencari bagian </w:t>
      </w:r>
      <w:r w:rsidRPr="00055700">
        <w:rPr>
          <w:rFonts w:ascii="Arial Narrow" w:eastAsia="Tahoma" w:hAnsi="Arial Narrow" w:cs="Tahoma"/>
        </w:rPr>
        <w:t>nukleus</w:t>
      </w:r>
      <w:r w:rsidRPr="00055700">
        <w:rPr>
          <w:rFonts w:ascii="Arial Narrow" w:eastAsia="Tahoma" w:hAnsi="Arial Narrow" w:cs="Tahoma"/>
          <w:color w:val="000000"/>
        </w:rPr>
        <w:t>. Kemungkinan peserta didik tersebut dapat menemukan nukleus adalah ....</w:t>
      </w:r>
    </w:p>
    <w:p w14:paraId="5FA7F500" w14:textId="77777777" w:rsidR="00A45FEC" w:rsidRPr="00055700" w:rsidRDefault="00DE427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tidak mungkin, karena sudah rusak disebabkan pewarnaan</w:t>
      </w:r>
    </w:p>
    <w:p w14:paraId="5FA7F501" w14:textId="77777777" w:rsidR="00A45FEC" w:rsidRPr="00055700" w:rsidRDefault="00DE427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tidak mungkin, karena tidak memiliki membran inti sehingga bahan inti tidak terkumpul</w:t>
      </w:r>
    </w:p>
    <w:p w14:paraId="5FA7F502" w14:textId="77777777" w:rsidR="00A45FEC" w:rsidRPr="00055700" w:rsidRDefault="00DE427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mungkin, karena diberi pewarnaan yang sesuai</w:t>
      </w:r>
    </w:p>
    <w:p w14:paraId="5FA7F503" w14:textId="77777777" w:rsidR="00A45FEC" w:rsidRPr="00055700" w:rsidRDefault="00DE4271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mungkin, karena ukurannya relatif besar</w:t>
      </w:r>
    </w:p>
    <w:p w14:paraId="5FA7F504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Berdasarkan strukturnya, sel dibedakan menjadi sel prokariotik dan eukariotik. Berikut perbedaan yang benar pada tabel adalah ....</w:t>
      </w:r>
    </w:p>
    <w:tbl>
      <w:tblPr>
        <w:tblStyle w:val="a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23"/>
        <w:gridCol w:w="2074"/>
        <w:gridCol w:w="2052"/>
      </w:tblGrid>
      <w:tr w:rsidR="00A45FEC" w:rsidRPr="00055700" w14:paraId="5FA7F508" w14:textId="77777777" w:rsidTr="00477234">
        <w:tc>
          <w:tcPr>
            <w:tcW w:w="297" w:type="pct"/>
          </w:tcPr>
          <w:p w14:paraId="5FA7F505" w14:textId="77777777" w:rsidR="00A45FEC" w:rsidRPr="00055700" w:rsidRDefault="00A45FEC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</w:p>
        </w:tc>
        <w:tc>
          <w:tcPr>
            <w:tcW w:w="2364" w:type="pct"/>
          </w:tcPr>
          <w:p w14:paraId="5FA7F506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Prokariotik</w:t>
            </w:r>
          </w:p>
        </w:tc>
        <w:tc>
          <w:tcPr>
            <w:tcW w:w="2338" w:type="pct"/>
          </w:tcPr>
          <w:p w14:paraId="5FA7F507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Eukariotik</w:t>
            </w:r>
          </w:p>
        </w:tc>
      </w:tr>
      <w:tr w:rsidR="00A45FEC" w:rsidRPr="00055700" w14:paraId="5FA7F50C" w14:textId="77777777" w:rsidTr="00477234">
        <w:tc>
          <w:tcPr>
            <w:tcW w:w="297" w:type="pct"/>
          </w:tcPr>
          <w:p w14:paraId="5FA7F509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A</w:t>
            </w:r>
          </w:p>
        </w:tc>
        <w:tc>
          <w:tcPr>
            <w:tcW w:w="2364" w:type="pct"/>
          </w:tcPr>
          <w:p w14:paraId="5FA7F50A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dinding sel</w:t>
            </w:r>
          </w:p>
        </w:tc>
        <w:tc>
          <w:tcPr>
            <w:tcW w:w="2338" w:type="pct"/>
          </w:tcPr>
          <w:p w14:paraId="5FA7F50B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dinding sel</w:t>
            </w:r>
          </w:p>
        </w:tc>
      </w:tr>
      <w:tr w:rsidR="00A45FEC" w:rsidRPr="00055700" w14:paraId="5FA7F510" w14:textId="77777777" w:rsidTr="00477234">
        <w:tc>
          <w:tcPr>
            <w:tcW w:w="297" w:type="pct"/>
          </w:tcPr>
          <w:p w14:paraId="5FA7F50D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B</w:t>
            </w:r>
          </w:p>
        </w:tc>
        <w:tc>
          <w:tcPr>
            <w:tcW w:w="2364" w:type="pct"/>
          </w:tcPr>
          <w:p w14:paraId="5FA7F50E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membran sel</w:t>
            </w:r>
          </w:p>
        </w:tc>
        <w:tc>
          <w:tcPr>
            <w:tcW w:w="2338" w:type="pct"/>
          </w:tcPr>
          <w:p w14:paraId="5FA7F50F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membran sel</w:t>
            </w:r>
          </w:p>
        </w:tc>
      </w:tr>
      <w:tr w:rsidR="00A45FEC" w:rsidRPr="00055700" w14:paraId="5FA7F514" w14:textId="77777777" w:rsidTr="00477234">
        <w:tc>
          <w:tcPr>
            <w:tcW w:w="297" w:type="pct"/>
          </w:tcPr>
          <w:p w14:paraId="5FA7F511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C</w:t>
            </w:r>
          </w:p>
        </w:tc>
        <w:tc>
          <w:tcPr>
            <w:tcW w:w="2364" w:type="pct"/>
          </w:tcPr>
          <w:p w14:paraId="5FA7F512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membran inti</w:t>
            </w:r>
          </w:p>
        </w:tc>
        <w:tc>
          <w:tcPr>
            <w:tcW w:w="2338" w:type="pct"/>
          </w:tcPr>
          <w:p w14:paraId="5FA7F513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membran inti</w:t>
            </w:r>
          </w:p>
        </w:tc>
      </w:tr>
      <w:tr w:rsidR="00A45FEC" w:rsidRPr="00055700" w14:paraId="5FA7F518" w14:textId="77777777" w:rsidTr="00477234">
        <w:tc>
          <w:tcPr>
            <w:tcW w:w="297" w:type="pct"/>
          </w:tcPr>
          <w:p w14:paraId="5FA7F515" w14:textId="77777777" w:rsidR="00A45FEC" w:rsidRPr="00055700" w:rsidRDefault="00DE4271">
            <w:pPr>
              <w:jc w:val="center"/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D</w:t>
            </w:r>
          </w:p>
        </w:tc>
        <w:tc>
          <w:tcPr>
            <w:tcW w:w="2364" w:type="pct"/>
          </w:tcPr>
          <w:p w14:paraId="5FA7F516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tidak memiliki plasma sel</w:t>
            </w:r>
          </w:p>
        </w:tc>
        <w:tc>
          <w:tcPr>
            <w:tcW w:w="2338" w:type="pct"/>
          </w:tcPr>
          <w:p w14:paraId="5FA7F517" w14:textId="77777777" w:rsidR="00A45FEC" w:rsidRPr="00055700" w:rsidRDefault="00DE4271">
            <w:pPr>
              <w:rPr>
                <w:rFonts w:ascii="Arial Narrow" w:eastAsia="Tahoma" w:hAnsi="Arial Narrow" w:cs="Tahoma"/>
                <w:sz w:val="18"/>
                <w:szCs w:val="18"/>
              </w:rPr>
            </w:pPr>
            <w:r w:rsidRPr="00055700">
              <w:rPr>
                <w:rFonts w:ascii="Arial Narrow" w:eastAsia="Tahoma" w:hAnsi="Arial Narrow" w:cs="Tahoma"/>
                <w:sz w:val="18"/>
                <w:szCs w:val="18"/>
              </w:rPr>
              <w:t>memiliki plasma sel</w:t>
            </w:r>
          </w:p>
        </w:tc>
      </w:tr>
    </w:tbl>
    <w:p w14:paraId="5FA7F519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357" w:hanging="357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Perhatikan beberapa organel sel berikut.</w:t>
      </w:r>
    </w:p>
    <w:p w14:paraId="5FA7F51A" w14:textId="77777777" w:rsidR="00A45FEC" w:rsidRPr="00055700" w:rsidRDefault="00DE427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ribosom</w:t>
      </w:r>
    </w:p>
    <w:p w14:paraId="5FA7F51B" w14:textId="77777777" w:rsidR="00A45FEC" w:rsidRPr="00055700" w:rsidRDefault="00DE427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nukleus</w:t>
      </w:r>
    </w:p>
    <w:p w14:paraId="5FA7F51C" w14:textId="77777777" w:rsidR="00A45FEC" w:rsidRPr="00055700" w:rsidRDefault="00DE427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kloroplas</w:t>
      </w:r>
    </w:p>
    <w:p w14:paraId="5FA7F51D" w14:textId="77777777" w:rsidR="00A45FEC" w:rsidRPr="00055700" w:rsidRDefault="00DE4271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mitokondria</w:t>
      </w:r>
    </w:p>
    <w:p w14:paraId="5FA7F51E" w14:textId="77777777" w:rsidR="00A45FEC" w:rsidRPr="00055700" w:rsidRDefault="00DE4271">
      <w:pPr>
        <w:spacing w:after="0"/>
        <w:ind w:left="360"/>
        <w:rPr>
          <w:rFonts w:ascii="Arial Narrow" w:eastAsia="Tahoma" w:hAnsi="Arial Narrow" w:cs="Tahoma"/>
        </w:rPr>
      </w:pPr>
      <w:r w:rsidRPr="00055700">
        <w:rPr>
          <w:rFonts w:ascii="Arial Narrow" w:eastAsia="Tahoma" w:hAnsi="Arial Narrow" w:cs="Tahoma"/>
        </w:rPr>
        <w:t>Organel yang berkaitan dengan proses mendapatkan energi ditandai oleh nomor ....</w:t>
      </w:r>
    </w:p>
    <w:p w14:paraId="5FA7F51F" w14:textId="77777777" w:rsidR="00A45FEC" w:rsidRPr="00055700" w:rsidRDefault="00DE427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1 dan 2</w:t>
      </w:r>
    </w:p>
    <w:p w14:paraId="5FA7F520" w14:textId="77777777" w:rsidR="00A45FEC" w:rsidRPr="00055700" w:rsidRDefault="00DE427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1 dan 3</w:t>
      </w:r>
    </w:p>
    <w:p w14:paraId="5FA7F521" w14:textId="77777777" w:rsidR="00A45FEC" w:rsidRPr="00055700" w:rsidRDefault="00DE427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2 dan 4</w:t>
      </w:r>
    </w:p>
    <w:p w14:paraId="5FA7F522" w14:textId="77777777" w:rsidR="00A45FEC" w:rsidRPr="00055700" w:rsidRDefault="00DE4271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3 dan 4</w:t>
      </w:r>
    </w:p>
    <w:p w14:paraId="5FA7F523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Perhatikan gambar berikut.</w:t>
      </w:r>
    </w:p>
    <w:p w14:paraId="5FA7F524" w14:textId="77777777" w:rsidR="00A45FEC" w:rsidRPr="00055700" w:rsidRDefault="00DE4271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noProof/>
          <w:color w:val="000000"/>
          <w:lang w:val="id-ID"/>
        </w:rPr>
        <w:drawing>
          <wp:inline distT="0" distB="0" distL="0" distR="0" wp14:anchorId="5FA7F6B3" wp14:editId="5FA7F6B4">
            <wp:extent cx="1800000" cy="18000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7F525" w14:textId="77777777" w:rsidR="00A45FEC" w:rsidRPr="00055700" w:rsidRDefault="00DE4271">
      <w:pPr>
        <w:spacing w:after="0"/>
        <w:ind w:left="360"/>
        <w:rPr>
          <w:rFonts w:ascii="Arial Narrow" w:eastAsia="Tahoma" w:hAnsi="Arial Narrow" w:cs="Tahoma"/>
        </w:rPr>
      </w:pPr>
      <w:r w:rsidRPr="00055700">
        <w:rPr>
          <w:rFonts w:ascii="Arial Narrow" w:eastAsia="Tahoma" w:hAnsi="Arial Narrow" w:cs="Tahoma"/>
        </w:rPr>
        <w:t>Organel yang berfungsi melakukan sintesis protein ditunjukkan oleh nomor .....</w:t>
      </w:r>
    </w:p>
    <w:p w14:paraId="5FA7F526" w14:textId="77777777" w:rsidR="00A45FEC" w:rsidRPr="00055700" w:rsidRDefault="00DE427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1</w:t>
      </w:r>
    </w:p>
    <w:p w14:paraId="5FA7F527" w14:textId="77777777" w:rsidR="00A45FEC" w:rsidRPr="00055700" w:rsidRDefault="00DE427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2</w:t>
      </w:r>
    </w:p>
    <w:p w14:paraId="5FA7F528" w14:textId="77777777" w:rsidR="00A45FEC" w:rsidRPr="00055700" w:rsidRDefault="00DE427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3</w:t>
      </w:r>
    </w:p>
    <w:p w14:paraId="5FA7F529" w14:textId="77777777" w:rsidR="00A45FEC" w:rsidRPr="00055700" w:rsidRDefault="00DE4271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4</w:t>
      </w:r>
    </w:p>
    <w:p w14:paraId="5FA7F52A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Sel-sel penyusun organisme multiseluler sudah mengalami spesialisasi. Berikut pernyataan yang benar berkaitan dengan hal tersebut adalah .....</w:t>
      </w:r>
    </w:p>
    <w:p w14:paraId="5FA7F52B" w14:textId="77777777" w:rsidR="00A45FEC" w:rsidRPr="00055700" w:rsidRDefault="00DE427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dalam satu tubuh organisme memiliki sel yang bentuknya sama</w:t>
      </w:r>
    </w:p>
    <w:p w14:paraId="5FA7F52C" w14:textId="77777777" w:rsidR="00A45FEC" w:rsidRPr="00055700" w:rsidRDefault="00DE427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lastRenderedPageBreak/>
        <w:t xml:space="preserve">dalam satu tubuh </w:t>
      </w:r>
      <w:r w:rsidRPr="00055700">
        <w:rPr>
          <w:rFonts w:ascii="Arial Narrow" w:eastAsia="Tahoma" w:hAnsi="Arial Narrow" w:cs="Tahoma"/>
        </w:rPr>
        <w:t>organisme</w:t>
      </w:r>
      <w:r w:rsidRPr="00055700">
        <w:rPr>
          <w:rFonts w:ascii="Arial Narrow" w:eastAsia="Tahoma" w:hAnsi="Arial Narrow" w:cs="Tahoma"/>
          <w:color w:val="000000"/>
        </w:rPr>
        <w:t xml:space="preserve"> memiliki beberapa jaringan dengan bentuk sel berbeda</w:t>
      </w:r>
    </w:p>
    <w:p w14:paraId="5FA7F52D" w14:textId="77777777" w:rsidR="00A45FEC" w:rsidRPr="00055700" w:rsidRDefault="00DE427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dalam satu organ, tersusun dari sel yang berbentuk sama</w:t>
      </w:r>
    </w:p>
    <w:p w14:paraId="5FA7F52E" w14:textId="77777777" w:rsidR="00A45FEC" w:rsidRPr="00055700" w:rsidRDefault="00DE4271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dalam satu organ, semua organisme bentuk selnya sama</w:t>
      </w:r>
    </w:p>
    <w:p w14:paraId="5FA7F52F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Jika kita mengamati salah satu jaringan pada makhluk hidup, hasil pengamatan yang diperoleh adalah ....</w:t>
      </w:r>
    </w:p>
    <w:p w14:paraId="5FA7F530" w14:textId="77777777" w:rsidR="00A45FEC" w:rsidRPr="00055700" w:rsidRDefault="00DE427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sebuah sel tunggal</w:t>
      </w:r>
    </w:p>
    <w:p w14:paraId="5FA7F531" w14:textId="77777777" w:rsidR="00A45FEC" w:rsidRPr="00055700" w:rsidRDefault="00DE427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sekumpulan sel yang sudah kehilangan nukleusnya</w:t>
      </w:r>
    </w:p>
    <w:p w14:paraId="5FA7F532" w14:textId="77777777" w:rsidR="00A45FEC" w:rsidRPr="00055700" w:rsidRDefault="00DE427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sekumpulan sel dengan bentuk yang sama</w:t>
      </w:r>
    </w:p>
    <w:p w14:paraId="5FA7F533" w14:textId="77777777" w:rsidR="00A45FEC" w:rsidRPr="00055700" w:rsidRDefault="00DE4271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beberapa kumpulan sel dengan bentuk yang berbeda-beda</w:t>
      </w:r>
    </w:p>
    <w:p w14:paraId="5FA7F534" w14:textId="77777777" w:rsidR="00A45FEC" w:rsidRPr="00055700" w:rsidRDefault="00DE427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 xml:space="preserve">Seorang peserta didik mengamati struktur tumbuhan dan memperoleh hasil seperti pada gambar di samping. Bagian yang diamati merupakan tingkat organisasi ..... </w:t>
      </w:r>
      <w:r w:rsidRPr="00055700">
        <w:rPr>
          <w:rFonts w:ascii="Arial Narrow" w:eastAsia="Tahoma" w:hAnsi="Arial Narrow" w:cs="Tahoma"/>
          <w:noProof/>
          <w:color w:val="000000"/>
          <w:lang w:val="id-ID"/>
        </w:rPr>
        <w:drawing>
          <wp:inline distT="0" distB="0" distL="0" distR="0" wp14:anchorId="5FA7F6B5" wp14:editId="5FA7F6B6">
            <wp:extent cx="1800000" cy="1800000"/>
            <wp:effectExtent l="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A7F535" w14:textId="77777777" w:rsidR="00A45FEC" w:rsidRPr="00055700" w:rsidRDefault="00DE427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sel</w:t>
      </w:r>
    </w:p>
    <w:p w14:paraId="5FA7F536" w14:textId="77777777" w:rsidR="00A45FEC" w:rsidRPr="00055700" w:rsidRDefault="00DE427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jaringan</w:t>
      </w:r>
    </w:p>
    <w:p w14:paraId="5FA7F537" w14:textId="77777777" w:rsidR="00A45FEC" w:rsidRPr="00055700" w:rsidRDefault="00DE427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organ</w:t>
      </w:r>
    </w:p>
    <w:p w14:paraId="5FA7F538" w14:textId="77777777" w:rsidR="00A45FEC" w:rsidRPr="00055700" w:rsidRDefault="00DE4271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rPr>
          <w:rFonts w:ascii="Arial Narrow" w:eastAsia="Tahoma" w:hAnsi="Arial Narrow" w:cs="Tahoma"/>
          <w:color w:val="000000"/>
        </w:rPr>
      </w:pPr>
      <w:r w:rsidRPr="00055700">
        <w:rPr>
          <w:rFonts w:ascii="Arial Narrow" w:eastAsia="Tahoma" w:hAnsi="Arial Narrow" w:cs="Tahoma"/>
          <w:color w:val="000000"/>
        </w:rPr>
        <w:t>sistem organ</w:t>
      </w:r>
    </w:p>
    <w:sectPr w:rsidR="00A45FEC" w:rsidRPr="00055700" w:rsidSect="004772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709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76FDD" w14:textId="77777777" w:rsidR="0057482B" w:rsidRDefault="0057482B">
      <w:pPr>
        <w:spacing w:after="0" w:line="240" w:lineRule="auto"/>
      </w:pPr>
      <w:r>
        <w:separator/>
      </w:r>
    </w:p>
  </w:endnote>
  <w:endnote w:type="continuationSeparator" w:id="0">
    <w:p w14:paraId="6FA85D05" w14:textId="77777777" w:rsidR="0057482B" w:rsidRDefault="00574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F6D5" w14:textId="77777777" w:rsidR="00A45FEC" w:rsidRDefault="00A45F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F6D6" w14:textId="77777777" w:rsidR="00A45FEC" w:rsidRDefault="00A45F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F6D8" w14:textId="77777777" w:rsidR="00A45FEC" w:rsidRDefault="00A45F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E68E9" w14:textId="77777777" w:rsidR="0057482B" w:rsidRDefault="0057482B">
      <w:pPr>
        <w:spacing w:after="0" w:line="240" w:lineRule="auto"/>
      </w:pPr>
      <w:r>
        <w:separator/>
      </w:r>
    </w:p>
  </w:footnote>
  <w:footnote w:type="continuationSeparator" w:id="0">
    <w:p w14:paraId="05567368" w14:textId="77777777" w:rsidR="0057482B" w:rsidRDefault="00574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F6D3" w14:textId="77777777" w:rsidR="00A45FEC" w:rsidRDefault="00A45F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F6D4" w14:textId="2AB2926A" w:rsidR="00A45FEC" w:rsidRDefault="00DE4271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i/>
        <w:color w:val="000000"/>
      </w:rPr>
    </w:pPr>
    <w:r>
      <w:rPr>
        <w:i/>
        <w:color w:val="000000"/>
      </w:rPr>
      <w:t>Latihan Soal Bab 1</w:t>
    </w:r>
    <w:r w:rsidR="00082C57">
      <w:rPr>
        <w:i/>
        <w:color w:val="000000"/>
      </w:rPr>
      <w:t xml:space="preserve"> – Struktur Sel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7F6D7" w14:textId="77777777" w:rsidR="00A45FEC" w:rsidRDefault="00A45FE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33BE"/>
    <w:multiLevelType w:val="multilevel"/>
    <w:tmpl w:val="7B3E883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40D9C"/>
    <w:multiLevelType w:val="hybridMultilevel"/>
    <w:tmpl w:val="2FE02ED8"/>
    <w:lvl w:ilvl="0" w:tplc="1C44B4C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754C2B"/>
    <w:multiLevelType w:val="multilevel"/>
    <w:tmpl w:val="82EACCA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449A9"/>
    <w:multiLevelType w:val="multilevel"/>
    <w:tmpl w:val="2B7E090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135B15"/>
    <w:multiLevelType w:val="multilevel"/>
    <w:tmpl w:val="218684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E725D"/>
    <w:multiLevelType w:val="multilevel"/>
    <w:tmpl w:val="3E22276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06D07"/>
    <w:multiLevelType w:val="multilevel"/>
    <w:tmpl w:val="E4A4EA6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6D6F0B"/>
    <w:multiLevelType w:val="multilevel"/>
    <w:tmpl w:val="B1E2CCC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64E32"/>
    <w:multiLevelType w:val="multilevel"/>
    <w:tmpl w:val="1F16DA8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F0571"/>
    <w:multiLevelType w:val="multilevel"/>
    <w:tmpl w:val="D2405C3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254621"/>
    <w:multiLevelType w:val="multilevel"/>
    <w:tmpl w:val="217618E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01B31"/>
    <w:multiLevelType w:val="multilevel"/>
    <w:tmpl w:val="D97295E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A2077B6"/>
    <w:multiLevelType w:val="multilevel"/>
    <w:tmpl w:val="B0843A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827CC7"/>
    <w:multiLevelType w:val="multilevel"/>
    <w:tmpl w:val="656422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A36516"/>
    <w:multiLevelType w:val="hybridMultilevel"/>
    <w:tmpl w:val="B3C290C4"/>
    <w:lvl w:ilvl="0" w:tplc="E200B1C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1E3C1136"/>
    <w:multiLevelType w:val="multilevel"/>
    <w:tmpl w:val="F968BF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261E3E"/>
    <w:multiLevelType w:val="multilevel"/>
    <w:tmpl w:val="BE1CC59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6B565F"/>
    <w:multiLevelType w:val="hybridMultilevel"/>
    <w:tmpl w:val="B0FEB5C8"/>
    <w:lvl w:ilvl="0" w:tplc="43F80A62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24BF658D"/>
    <w:multiLevelType w:val="multilevel"/>
    <w:tmpl w:val="22E88F8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2240D"/>
    <w:multiLevelType w:val="multilevel"/>
    <w:tmpl w:val="98068C3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887C2C"/>
    <w:multiLevelType w:val="multilevel"/>
    <w:tmpl w:val="D80CEEA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66637A"/>
    <w:multiLevelType w:val="multilevel"/>
    <w:tmpl w:val="0220C6A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601813"/>
    <w:multiLevelType w:val="multilevel"/>
    <w:tmpl w:val="83FE222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E31FD5"/>
    <w:multiLevelType w:val="multilevel"/>
    <w:tmpl w:val="D11001F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5C7B29"/>
    <w:multiLevelType w:val="multilevel"/>
    <w:tmpl w:val="6358C5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DC2CAA"/>
    <w:multiLevelType w:val="multilevel"/>
    <w:tmpl w:val="3E40ADB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6D4CC4"/>
    <w:multiLevelType w:val="multilevel"/>
    <w:tmpl w:val="9550AC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984C14"/>
    <w:multiLevelType w:val="hybridMultilevel"/>
    <w:tmpl w:val="D3A4B188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1BB13DA"/>
    <w:multiLevelType w:val="hybridMultilevel"/>
    <w:tmpl w:val="6B26F5A8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32EE234A"/>
    <w:multiLevelType w:val="multilevel"/>
    <w:tmpl w:val="F48E82B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447B8F"/>
    <w:multiLevelType w:val="multilevel"/>
    <w:tmpl w:val="028AB6B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CC741F"/>
    <w:multiLevelType w:val="multilevel"/>
    <w:tmpl w:val="3E5E2C9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02320A"/>
    <w:multiLevelType w:val="hybridMultilevel"/>
    <w:tmpl w:val="2514DD4A"/>
    <w:lvl w:ilvl="0" w:tplc="12268B5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395D5B0D"/>
    <w:multiLevelType w:val="multilevel"/>
    <w:tmpl w:val="A83A615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F828E0"/>
    <w:multiLevelType w:val="multilevel"/>
    <w:tmpl w:val="973C511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477D7F"/>
    <w:multiLevelType w:val="hybridMultilevel"/>
    <w:tmpl w:val="6924280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8C6FFA"/>
    <w:multiLevelType w:val="multilevel"/>
    <w:tmpl w:val="10C84E5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DFF0D82"/>
    <w:multiLevelType w:val="multilevel"/>
    <w:tmpl w:val="BD0621E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F2B13D1"/>
    <w:multiLevelType w:val="multilevel"/>
    <w:tmpl w:val="C748D34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4F7720"/>
    <w:multiLevelType w:val="multilevel"/>
    <w:tmpl w:val="913875A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F7D55C3"/>
    <w:multiLevelType w:val="multilevel"/>
    <w:tmpl w:val="C95A17D6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01A5448"/>
    <w:multiLevelType w:val="multilevel"/>
    <w:tmpl w:val="135AD23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2D7B48"/>
    <w:multiLevelType w:val="multilevel"/>
    <w:tmpl w:val="92BE0A5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165F8E"/>
    <w:multiLevelType w:val="multilevel"/>
    <w:tmpl w:val="35AC963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44A14F4"/>
    <w:multiLevelType w:val="multilevel"/>
    <w:tmpl w:val="F364C4C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A1B2C06"/>
    <w:multiLevelType w:val="hybridMultilevel"/>
    <w:tmpl w:val="FF946B0A"/>
    <w:lvl w:ilvl="0" w:tplc="B5C246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4DA911FB"/>
    <w:multiLevelType w:val="hybridMultilevel"/>
    <w:tmpl w:val="50AAF984"/>
    <w:lvl w:ilvl="0" w:tplc="A352F0E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4F536253"/>
    <w:multiLevelType w:val="multilevel"/>
    <w:tmpl w:val="A9B632F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1BF6123"/>
    <w:multiLevelType w:val="multilevel"/>
    <w:tmpl w:val="862E2DD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F7300B"/>
    <w:multiLevelType w:val="hybridMultilevel"/>
    <w:tmpl w:val="88BAA948"/>
    <w:lvl w:ilvl="0" w:tplc="B4F6B0D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 w15:restartNumberingAfterBreak="0">
    <w:nsid w:val="53262B70"/>
    <w:multiLevelType w:val="multilevel"/>
    <w:tmpl w:val="3372276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35F195C"/>
    <w:multiLevelType w:val="multilevel"/>
    <w:tmpl w:val="1F7A0A8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53E6D8C"/>
    <w:multiLevelType w:val="hybridMultilevel"/>
    <w:tmpl w:val="B9FC9C90"/>
    <w:lvl w:ilvl="0" w:tplc="7C54074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3" w15:restartNumberingAfterBreak="0">
    <w:nsid w:val="55527206"/>
    <w:multiLevelType w:val="multilevel"/>
    <w:tmpl w:val="4FCA9054"/>
    <w:lvl w:ilvl="0">
      <w:start w:val="1"/>
      <w:numFmt w:val="upperLetter"/>
      <w:lvlText w:val="%1."/>
      <w:lvlJc w:val="left"/>
      <w:pPr>
        <w:ind w:left="717" w:hanging="360"/>
      </w:pPr>
    </w:lvl>
    <w:lvl w:ilvl="1">
      <w:start w:val="1"/>
      <w:numFmt w:val="lowerLetter"/>
      <w:lvlText w:val="%2."/>
      <w:lvlJc w:val="left"/>
      <w:pPr>
        <w:ind w:left="1437" w:hanging="360"/>
      </w:pPr>
    </w:lvl>
    <w:lvl w:ilvl="2">
      <w:start w:val="1"/>
      <w:numFmt w:val="lowerRoman"/>
      <w:lvlText w:val="%3."/>
      <w:lvlJc w:val="right"/>
      <w:pPr>
        <w:ind w:left="2157" w:hanging="180"/>
      </w:pPr>
    </w:lvl>
    <w:lvl w:ilvl="3">
      <w:start w:val="1"/>
      <w:numFmt w:val="decimal"/>
      <w:lvlText w:val="%4."/>
      <w:lvlJc w:val="left"/>
      <w:pPr>
        <w:ind w:left="2877" w:hanging="360"/>
      </w:pPr>
    </w:lvl>
    <w:lvl w:ilvl="4">
      <w:start w:val="1"/>
      <w:numFmt w:val="lowerLetter"/>
      <w:lvlText w:val="%5."/>
      <w:lvlJc w:val="left"/>
      <w:pPr>
        <w:ind w:left="3597" w:hanging="360"/>
      </w:pPr>
    </w:lvl>
    <w:lvl w:ilvl="5">
      <w:start w:val="1"/>
      <w:numFmt w:val="lowerRoman"/>
      <w:lvlText w:val="%6."/>
      <w:lvlJc w:val="right"/>
      <w:pPr>
        <w:ind w:left="4317" w:hanging="180"/>
      </w:pPr>
    </w:lvl>
    <w:lvl w:ilvl="6">
      <w:start w:val="1"/>
      <w:numFmt w:val="decimal"/>
      <w:lvlText w:val="%7."/>
      <w:lvlJc w:val="left"/>
      <w:pPr>
        <w:ind w:left="5037" w:hanging="360"/>
      </w:pPr>
    </w:lvl>
    <w:lvl w:ilvl="7">
      <w:start w:val="1"/>
      <w:numFmt w:val="lowerLetter"/>
      <w:lvlText w:val="%8."/>
      <w:lvlJc w:val="left"/>
      <w:pPr>
        <w:ind w:left="5757" w:hanging="360"/>
      </w:pPr>
    </w:lvl>
    <w:lvl w:ilvl="8">
      <w:start w:val="1"/>
      <w:numFmt w:val="lowerRoman"/>
      <w:lvlText w:val="%9."/>
      <w:lvlJc w:val="right"/>
      <w:pPr>
        <w:ind w:left="6477" w:hanging="180"/>
      </w:pPr>
    </w:lvl>
  </w:abstractNum>
  <w:abstractNum w:abstractNumId="54" w15:restartNumberingAfterBreak="0">
    <w:nsid w:val="55A602F9"/>
    <w:multiLevelType w:val="multilevel"/>
    <w:tmpl w:val="5344C66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77209E7"/>
    <w:multiLevelType w:val="multilevel"/>
    <w:tmpl w:val="461ABA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E261992"/>
    <w:multiLevelType w:val="multilevel"/>
    <w:tmpl w:val="7A44E25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E455780"/>
    <w:multiLevelType w:val="hybridMultilevel"/>
    <w:tmpl w:val="54B4E1E4"/>
    <w:lvl w:ilvl="0" w:tplc="039A745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8" w15:restartNumberingAfterBreak="0">
    <w:nsid w:val="5EF350ED"/>
    <w:multiLevelType w:val="multilevel"/>
    <w:tmpl w:val="9AB4852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37141D"/>
    <w:multiLevelType w:val="multilevel"/>
    <w:tmpl w:val="7FE8604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F6F7227"/>
    <w:multiLevelType w:val="hybridMultilevel"/>
    <w:tmpl w:val="A5E27E78"/>
    <w:lvl w:ilvl="0" w:tplc="22A0A35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1" w15:restartNumberingAfterBreak="0">
    <w:nsid w:val="609A3D60"/>
    <w:multiLevelType w:val="multilevel"/>
    <w:tmpl w:val="8E56EC5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09F0707"/>
    <w:multiLevelType w:val="multilevel"/>
    <w:tmpl w:val="76B8042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14316B8"/>
    <w:multiLevelType w:val="multilevel"/>
    <w:tmpl w:val="7F78C10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3452762"/>
    <w:multiLevelType w:val="hybridMultilevel"/>
    <w:tmpl w:val="450C6E26"/>
    <w:lvl w:ilvl="0" w:tplc="620CFD9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64415239"/>
    <w:multiLevelType w:val="hybridMultilevel"/>
    <w:tmpl w:val="86E69734"/>
    <w:lvl w:ilvl="0" w:tplc="4B2E9CB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 w15:restartNumberingAfterBreak="0">
    <w:nsid w:val="65A11DC2"/>
    <w:multiLevelType w:val="hybridMultilevel"/>
    <w:tmpl w:val="9AB21AD4"/>
    <w:lvl w:ilvl="0" w:tplc="CE52A4C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7" w15:restartNumberingAfterBreak="0">
    <w:nsid w:val="661466AE"/>
    <w:multiLevelType w:val="multilevel"/>
    <w:tmpl w:val="DEBEA58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7515C7A"/>
    <w:multiLevelType w:val="multilevel"/>
    <w:tmpl w:val="D682B3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7CB2AED"/>
    <w:multiLevelType w:val="multilevel"/>
    <w:tmpl w:val="214CD3A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8350FC5"/>
    <w:multiLevelType w:val="hybridMultilevel"/>
    <w:tmpl w:val="01241DCC"/>
    <w:lvl w:ilvl="0" w:tplc="76062A1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68A67BCB"/>
    <w:multiLevelType w:val="hybridMultilevel"/>
    <w:tmpl w:val="AA5CF4FA"/>
    <w:lvl w:ilvl="0" w:tplc="42B44C5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2" w15:restartNumberingAfterBreak="0">
    <w:nsid w:val="69AF238F"/>
    <w:multiLevelType w:val="multilevel"/>
    <w:tmpl w:val="A03213D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9EE1F05"/>
    <w:multiLevelType w:val="hybridMultilevel"/>
    <w:tmpl w:val="96E2E676"/>
    <w:lvl w:ilvl="0" w:tplc="2FA066BC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4" w15:restartNumberingAfterBreak="0">
    <w:nsid w:val="6B8C18AA"/>
    <w:multiLevelType w:val="hybridMultilevel"/>
    <w:tmpl w:val="7CB4AC5E"/>
    <w:lvl w:ilvl="0" w:tplc="41585D0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5" w15:restartNumberingAfterBreak="0">
    <w:nsid w:val="6EB56581"/>
    <w:multiLevelType w:val="multilevel"/>
    <w:tmpl w:val="A93E3C9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F10078C"/>
    <w:multiLevelType w:val="multilevel"/>
    <w:tmpl w:val="5574AB5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831A91"/>
    <w:multiLevelType w:val="hybridMultilevel"/>
    <w:tmpl w:val="E2EAB16E"/>
    <w:lvl w:ilvl="0" w:tplc="5F78E5F8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8" w15:restartNumberingAfterBreak="0">
    <w:nsid w:val="7182554E"/>
    <w:multiLevelType w:val="multilevel"/>
    <w:tmpl w:val="C7BAA74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742577B5"/>
    <w:multiLevelType w:val="multilevel"/>
    <w:tmpl w:val="5D2E3CF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961FF0"/>
    <w:multiLevelType w:val="multilevel"/>
    <w:tmpl w:val="E74602E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91B5583"/>
    <w:multiLevelType w:val="multilevel"/>
    <w:tmpl w:val="B0089DC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9C37F33"/>
    <w:multiLevelType w:val="multilevel"/>
    <w:tmpl w:val="571EB50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79F4564A"/>
    <w:multiLevelType w:val="multilevel"/>
    <w:tmpl w:val="2FA2E17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B107261"/>
    <w:multiLevelType w:val="hybridMultilevel"/>
    <w:tmpl w:val="5B5C3154"/>
    <w:lvl w:ilvl="0" w:tplc="6F5EC23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5" w15:restartNumberingAfterBreak="0">
    <w:nsid w:val="7C3E3A74"/>
    <w:multiLevelType w:val="multilevel"/>
    <w:tmpl w:val="5246C48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7C9B16E4"/>
    <w:multiLevelType w:val="multilevel"/>
    <w:tmpl w:val="D1040D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E6D6047"/>
    <w:multiLevelType w:val="hybridMultilevel"/>
    <w:tmpl w:val="3E8ABED2"/>
    <w:lvl w:ilvl="0" w:tplc="AD8C4BF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8" w15:restartNumberingAfterBreak="0">
    <w:nsid w:val="7F42559D"/>
    <w:multiLevelType w:val="multilevel"/>
    <w:tmpl w:val="564E4FE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246854">
    <w:abstractNumId w:val="13"/>
  </w:num>
  <w:num w:numId="2" w16cid:durableId="858391277">
    <w:abstractNumId w:val="58"/>
  </w:num>
  <w:num w:numId="3" w16cid:durableId="353506077">
    <w:abstractNumId w:val="23"/>
  </w:num>
  <w:num w:numId="4" w16cid:durableId="1941139526">
    <w:abstractNumId w:val="62"/>
  </w:num>
  <w:num w:numId="5" w16cid:durableId="121703442">
    <w:abstractNumId w:val="50"/>
  </w:num>
  <w:num w:numId="6" w16cid:durableId="1215891174">
    <w:abstractNumId w:val="8"/>
  </w:num>
  <w:num w:numId="7" w16cid:durableId="463043945">
    <w:abstractNumId w:val="18"/>
  </w:num>
  <w:num w:numId="8" w16cid:durableId="1916478003">
    <w:abstractNumId w:val="0"/>
  </w:num>
  <w:num w:numId="9" w16cid:durableId="1041780899">
    <w:abstractNumId w:val="21"/>
  </w:num>
  <w:num w:numId="10" w16cid:durableId="1805930109">
    <w:abstractNumId w:val="79"/>
  </w:num>
  <w:num w:numId="11" w16cid:durableId="174733141">
    <w:abstractNumId w:val="22"/>
  </w:num>
  <w:num w:numId="12" w16cid:durableId="1934973255">
    <w:abstractNumId w:val="41"/>
  </w:num>
  <w:num w:numId="13" w16cid:durableId="321743081">
    <w:abstractNumId w:val="75"/>
  </w:num>
  <w:num w:numId="14" w16cid:durableId="1393968127">
    <w:abstractNumId w:val="68"/>
  </w:num>
  <w:num w:numId="15" w16cid:durableId="1751736611">
    <w:abstractNumId w:val="10"/>
  </w:num>
  <w:num w:numId="16" w16cid:durableId="171728628">
    <w:abstractNumId w:val="11"/>
  </w:num>
  <w:num w:numId="17" w16cid:durableId="1938172452">
    <w:abstractNumId w:val="44"/>
  </w:num>
  <w:num w:numId="18" w16cid:durableId="1539707838">
    <w:abstractNumId w:val="12"/>
  </w:num>
  <w:num w:numId="19" w16cid:durableId="400097826">
    <w:abstractNumId w:val="38"/>
  </w:num>
  <w:num w:numId="20" w16cid:durableId="1974167473">
    <w:abstractNumId w:val="55"/>
  </w:num>
  <w:num w:numId="21" w16cid:durableId="1866091426">
    <w:abstractNumId w:val="82"/>
  </w:num>
  <w:num w:numId="22" w16cid:durableId="118258059">
    <w:abstractNumId w:val="56"/>
  </w:num>
  <w:num w:numId="23" w16cid:durableId="884364703">
    <w:abstractNumId w:val="26"/>
  </w:num>
  <w:num w:numId="24" w16cid:durableId="328286930">
    <w:abstractNumId w:val="31"/>
  </w:num>
  <w:num w:numId="25" w16cid:durableId="382600207">
    <w:abstractNumId w:val="88"/>
  </w:num>
  <w:num w:numId="26" w16cid:durableId="862665962">
    <w:abstractNumId w:val="3"/>
  </w:num>
  <w:num w:numId="27" w16cid:durableId="115106422">
    <w:abstractNumId w:val="40"/>
  </w:num>
  <w:num w:numId="28" w16cid:durableId="59601435">
    <w:abstractNumId w:val="53"/>
  </w:num>
  <w:num w:numId="29" w16cid:durableId="1355839179">
    <w:abstractNumId w:val="29"/>
  </w:num>
  <w:num w:numId="30" w16cid:durableId="529152849">
    <w:abstractNumId w:val="34"/>
  </w:num>
  <w:num w:numId="31" w16cid:durableId="1993363967">
    <w:abstractNumId w:val="7"/>
  </w:num>
  <w:num w:numId="32" w16cid:durableId="2091539027">
    <w:abstractNumId w:val="15"/>
  </w:num>
  <w:num w:numId="33" w16cid:durableId="1949044661">
    <w:abstractNumId w:val="76"/>
  </w:num>
  <w:num w:numId="34" w16cid:durableId="2025399448">
    <w:abstractNumId w:val="48"/>
  </w:num>
  <w:num w:numId="35" w16cid:durableId="1910190675">
    <w:abstractNumId w:val="47"/>
  </w:num>
  <w:num w:numId="36" w16cid:durableId="1456365475">
    <w:abstractNumId w:val="33"/>
  </w:num>
  <w:num w:numId="37" w16cid:durableId="1349916205">
    <w:abstractNumId w:val="81"/>
  </w:num>
  <w:num w:numId="38" w16cid:durableId="680083168">
    <w:abstractNumId w:val="61"/>
  </w:num>
  <w:num w:numId="39" w16cid:durableId="335771376">
    <w:abstractNumId w:val="24"/>
  </w:num>
  <w:num w:numId="40" w16cid:durableId="390547203">
    <w:abstractNumId w:val="42"/>
  </w:num>
  <w:num w:numId="41" w16cid:durableId="496307115">
    <w:abstractNumId w:val="19"/>
  </w:num>
  <w:num w:numId="42" w16cid:durableId="41563146">
    <w:abstractNumId w:val="43"/>
  </w:num>
  <w:num w:numId="43" w16cid:durableId="584608385">
    <w:abstractNumId w:val="59"/>
  </w:num>
  <w:num w:numId="44" w16cid:durableId="156501837">
    <w:abstractNumId w:val="67"/>
  </w:num>
  <w:num w:numId="45" w16cid:durableId="55710890">
    <w:abstractNumId w:val="63"/>
  </w:num>
  <w:num w:numId="46" w16cid:durableId="1675180852">
    <w:abstractNumId w:val="83"/>
  </w:num>
  <w:num w:numId="47" w16cid:durableId="2097632335">
    <w:abstractNumId w:val="20"/>
  </w:num>
  <w:num w:numId="48" w16cid:durableId="33042043">
    <w:abstractNumId w:val="16"/>
  </w:num>
  <w:num w:numId="49" w16cid:durableId="198204439">
    <w:abstractNumId w:val="2"/>
  </w:num>
  <w:num w:numId="50" w16cid:durableId="170801524">
    <w:abstractNumId w:val="72"/>
  </w:num>
  <w:num w:numId="51" w16cid:durableId="1418214646">
    <w:abstractNumId w:val="80"/>
  </w:num>
  <w:num w:numId="52" w16cid:durableId="503016117">
    <w:abstractNumId w:val="51"/>
  </w:num>
  <w:num w:numId="53" w16cid:durableId="445925244">
    <w:abstractNumId w:val="25"/>
  </w:num>
  <w:num w:numId="54" w16cid:durableId="1271207014">
    <w:abstractNumId w:val="69"/>
  </w:num>
  <w:num w:numId="55" w16cid:durableId="1002854329">
    <w:abstractNumId w:val="54"/>
  </w:num>
  <w:num w:numId="56" w16cid:durableId="914437007">
    <w:abstractNumId w:val="4"/>
  </w:num>
  <w:num w:numId="57" w16cid:durableId="1050108483">
    <w:abstractNumId w:val="9"/>
  </w:num>
  <w:num w:numId="58" w16cid:durableId="2057316882">
    <w:abstractNumId w:val="86"/>
  </w:num>
  <w:num w:numId="59" w16cid:durableId="657344979">
    <w:abstractNumId w:val="85"/>
  </w:num>
  <w:num w:numId="60" w16cid:durableId="1583878587">
    <w:abstractNumId w:val="6"/>
  </w:num>
  <w:num w:numId="61" w16cid:durableId="229271039">
    <w:abstractNumId w:val="39"/>
  </w:num>
  <w:num w:numId="62" w16cid:durableId="407574589">
    <w:abstractNumId w:val="5"/>
  </w:num>
  <w:num w:numId="63" w16cid:durableId="270750939">
    <w:abstractNumId w:val="36"/>
  </w:num>
  <w:num w:numId="64" w16cid:durableId="367923282">
    <w:abstractNumId w:val="30"/>
  </w:num>
  <w:num w:numId="65" w16cid:durableId="1057361364">
    <w:abstractNumId w:val="37"/>
  </w:num>
  <w:num w:numId="66" w16cid:durableId="658074393">
    <w:abstractNumId w:val="78"/>
  </w:num>
  <w:num w:numId="67" w16cid:durableId="1649018268">
    <w:abstractNumId w:val="35"/>
  </w:num>
  <w:num w:numId="68" w16cid:durableId="1207177360">
    <w:abstractNumId w:val="27"/>
  </w:num>
  <w:num w:numId="69" w16cid:durableId="2128884762">
    <w:abstractNumId w:val="28"/>
  </w:num>
  <w:num w:numId="70" w16cid:durableId="317076310">
    <w:abstractNumId w:val="32"/>
  </w:num>
  <w:num w:numId="71" w16cid:durableId="1279991952">
    <w:abstractNumId w:val="45"/>
  </w:num>
  <w:num w:numId="72" w16cid:durableId="896863038">
    <w:abstractNumId w:val="74"/>
  </w:num>
  <w:num w:numId="73" w16cid:durableId="893009357">
    <w:abstractNumId w:val="49"/>
  </w:num>
  <w:num w:numId="74" w16cid:durableId="2108456124">
    <w:abstractNumId w:val="73"/>
  </w:num>
  <w:num w:numId="75" w16cid:durableId="802847459">
    <w:abstractNumId w:val="64"/>
  </w:num>
  <w:num w:numId="76" w16cid:durableId="2102598234">
    <w:abstractNumId w:val="1"/>
  </w:num>
  <w:num w:numId="77" w16cid:durableId="278217842">
    <w:abstractNumId w:val="46"/>
  </w:num>
  <w:num w:numId="78" w16cid:durableId="782386710">
    <w:abstractNumId w:val="66"/>
  </w:num>
  <w:num w:numId="79" w16cid:durableId="2108039057">
    <w:abstractNumId w:val="60"/>
  </w:num>
  <w:num w:numId="80" w16cid:durableId="778765334">
    <w:abstractNumId w:val="14"/>
  </w:num>
  <w:num w:numId="81" w16cid:durableId="759526469">
    <w:abstractNumId w:val="17"/>
  </w:num>
  <w:num w:numId="82" w16cid:durableId="1973246941">
    <w:abstractNumId w:val="57"/>
  </w:num>
  <w:num w:numId="83" w16cid:durableId="1055274592">
    <w:abstractNumId w:val="70"/>
  </w:num>
  <w:num w:numId="84" w16cid:durableId="1486386428">
    <w:abstractNumId w:val="65"/>
  </w:num>
  <w:num w:numId="85" w16cid:durableId="1037238407">
    <w:abstractNumId w:val="84"/>
  </w:num>
  <w:num w:numId="86" w16cid:durableId="476608487">
    <w:abstractNumId w:val="77"/>
  </w:num>
  <w:num w:numId="87" w16cid:durableId="256210492">
    <w:abstractNumId w:val="52"/>
  </w:num>
  <w:num w:numId="88" w16cid:durableId="253436595">
    <w:abstractNumId w:val="71"/>
  </w:num>
  <w:num w:numId="89" w16cid:durableId="367150422">
    <w:abstractNumId w:val="87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FEC"/>
    <w:rsid w:val="00055700"/>
    <w:rsid w:val="00082C57"/>
    <w:rsid w:val="00477234"/>
    <w:rsid w:val="004D7D12"/>
    <w:rsid w:val="0057482B"/>
    <w:rsid w:val="008A6C8B"/>
    <w:rsid w:val="00A45FEC"/>
    <w:rsid w:val="00A74EAA"/>
    <w:rsid w:val="00B91409"/>
    <w:rsid w:val="00C3676A"/>
    <w:rsid w:val="00C81A48"/>
    <w:rsid w:val="00DE4271"/>
    <w:rsid w:val="00DF09F0"/>
    <w:rsid w:val="00ED6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7F489"/>
  <w15:docId w15:val="{9CB9176B-828B-424C-BE9D-84DD92311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09F0"/>
    <w:pPr>
      <w:ind w:left="720"/>
      <w:contextualSpacing/>
    </w:pPr>
    <w:rPr>
      <w:rFonts w:asciiTheme="minorHAnsi" w:eastAsiaTheme="minorHAnsi" w:hAnsiTheme="minorHAnsi" w:cstheme="minorBidi"/>
      <w:lang w:val="id-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845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Agus Salim</cp:lastModifiedBy>
  <cp:revision>8</cp:revision>
  <dcterms:created xsi:type="dcterms:W3CDTF">2025-10-26T00:00:00Z</dcterms:created>
  <dcterms:modified xsi:type="dcterms:W3CDTF">2025-11-18T12:45:00Z</dcterms:modified>
</cp:coreProperties>
</file>